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3314"/>
        <w:gridCol w:w="1387"/>
        <w:gridCol w:w="1709"/>
        <w:gridCol w:w="119"/>
        <w:gridCol w:w="1767"/>
      </w:tblGrid>
      <w:tr w:rsidR="000A48E3" w:rsidRPr="00166143" w14:paraId="4C7C0886" w14:textId="77777777" w:rsidTr="00B265A6">
        <w:tc>
          <w:tcPr>
            <w:tcW w:w="13948" w:type="dxa"/>
            <w:gridSpan w:val="5"/>
          </w:tcPr>
          <w:p w14:paraId="002DB867" w14:textId="77777777" w:rsidR="000A48E3" w:rsidRPr="00166143" w:rsidRDefault="000A48E3" w:rsidP="00B265A6">
            <w:pPr>
              <w:jc w:val="center"/>
              <w:rPr>
                <w:rFonts w:cstheme="minorHAnsi"/>
                <w:b/>
                <w:bCs/>
              </w:rPr>
            </w:pPr>
            <w:r w:rsidRPr="00166143">
              <w:rPr>
                <w:rFonts w:cstheme="minorHAnsi"/>
                <w:b/>
                <w:bCs/>
              </w:rPr>
              <w:t xml:space="preserve">ΤΑΥΤΟΤΗΤΑ </w:t>
            </w:r>
          </w:p>
          <w:p w14:paraId="7507EF80" w14:textId="77777777" w:rsidR="000A48E3" w:rsidRPr="00166143" w:rsidRDefault="000A48E3" w:rsidP="00B265A6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ΕΚΠΑΙΔΕΥΤΙΚΟΥ </w:t>
            </w:r>
            <w:r w:rsidRPr="00166143">
              <w:rPr>
                <w:rFonts w:cstheme="minorHAnsi"/>
                <w:b/>
                <w:bCs/>
              </w:rPr>
              <w:t xml:space="preserve">ΠΡΟΓΡΑΜΜΑΤΟΣ </w:t>
            </w:r>
            <w:r>
              <w:rPr>
                <w:rFonts w:cstheme="minorHAnsi"/>
                <w:b/>
                <w:bCs/>
              </w:rPr>
              <w:t>ΕΡΓΑΣΤΗΡΙΟΥ ΔΕΞΙΟΤΗΤΩΝ</w:t>
            </w:r>
          </w:p>
        </w:tc>
      </w:tr>
      <w:tr w:rsidR="000A48E3" w:rsidRPr="00166143" w14:paraId="3B29D43C" w14:textId="77777777" w:rsidTr="00B265A6">
        <w:tc>
          <w:tcPr>
            <w:tcW w:w="4071" w:type="dxa"/>
          </w:tcPr>
          <w:p w14:paraId="4D5FCAAE" w14:textId="77777777" w:rsidR="000A48E3" w:rsidRPr="00166143" w:rsidRDefault="000A48E3" w:rsidP="00B265A6">
            <w:pPr>
              <w:rPr>
                <w:rFonts w:eastAsia="MS Mincho" w:cstheme="minorHAnsi"/>
                <w:b/>
                <w:bCs/>
                <w:color w:val="000000"/>
                <w:kern w:val="28"/>
              </w:rPr>
            </w:pPr>
            <w:r w:rsidRPr="00166143">
              <w:rPr>
                <w:rFonts w:eastAsia="MS Mincho" w:cstheme="minorHAnsi"/>
                <w:b/>
                <w:bCs/>
                <w:color w:val="000000"/>
                <w:kern w:val="28"/>
                <w:lang w:eastAsia="el-GR"/>
              </w:rPr>
              <w:t>ΤΙΤΛΟΣ</w:t>
            </w:r>
          </w:p>
          <w:p w14:paraId="6EEF526B" w14:textId="77777777" w:rsidR="000A48E3" w:rsidRPr="00166143" w:rsidRDefault="000A48E3" w:rsidP="00B265A6">
            <w:pPr>
              <w:rPr>
                <w:rFonts w:cstheme="minorHAnsi"/>
              </w:rPr>
            </w:pPr>
          </w:p>
        </w:tc>
        <w:tc>
          <w:tcPr>
            <w:tcW w:w="9877" w:type="dxa"/>
            <w:gridSpan w:val="4"/>
          </w:tcPr>
          <w:p w14:paraId="6E39D193" w14:textId="77777777" w:rsidR="000A48E3" w:rsidRPr="00166143" w:rsidRDefault="000A48E3" w:rsidP="00B265A6">
            <w:pPr>
              <w:jc w:val="center"/>
              <w:rPr>
                <w:rFonts w:cstheme="minorHAnsi"/>
                <w:b/>
                <w:bCs/>
              </w:rPr>
            </w:pPr>
            <w:r w:rsidRPr="00F3061F">
              <w:rPr>
                <w:rFonts w:cstheme="minorHAnsi"/>
                <w:b/>
                <w:bCs/>
              </w:rPr>
              <w:t>«</w:t>
            </w:r>
            <w:r w:rsidRPr="00A87037">
              <w:rPr>
                <w:rFonts w:cstheme="minorHAnsi"/>
                <w:b/>
                <w:bCs/>
              </w:rPr>
              <w:t>Η πορεία των εφηβικών σχέσεων από το χθες στο σήμερα</w:t>
            </w:r>
            <w:r w:rsidRPr="00F3061F">
              <w:rPr>
                <w:rFonts w:cstheme="minorHAnsi"/>
                <w:b/>
                <w:bCs/>
              </w:rPr>
              <w:t>»</w:t>
            </w:r>
          </w:p>
        </w:tc>
      </w:tr>
      <w:tr w:rsidR="000A48E3" w:rsidRPr="00166143" w14:paraId="0BC03F0A" w14:textId="77777777" w:rsidTr="00B265A6">
        <w:tc>
          <w:tcPr>
            <w:tcW w:w="4071" w:type="dxa"/>
          </w:tcPr>
          <w:p w14:paraId="4EBFE7EC" w14:textId="77777777" w:rsidR="000A48E3" w:rsidRPr="00166143" w:rsidRDefault="000A48E3" w:rsidP="00B265A6">
            <w:pPr>
              <w:rPr>
                <w:rFonts w:eastAsia="MS Mincho" w:cstheme="minorHAnsi"/>
                <w:b/>
                <w:bCs/>
                <w:color w:val="000000"/>
                <w:kern w:val="28"/>
              </w:rPr>
            </w:pPr>
            <w:r w:rsidRPr="00166143">
              <w:rPr>
                <w:rFonts w:eastAsia="MS Mincho" w:cstheme="minorHAnsi"/>
                <w:b/>
                <w:bCs/>
                <w:color w:val="000000"/>
                <w:kern w:val="28"/>
                <w:lang w:eastAsia="el-GR"/>
              </w:rPr>
              <w:t>ΦΟΡΕΑΣ</w:t>
            </w:r>
          </w:p>
          <w:p w14:paraId="333138AE" w14:textId="77777777" w:rsidR="000A48E3" w:rsidRPr="00166143" w:rsidRDefault="000A48E3" w:rsidP="00B265A6">
            <w:pPr>
              <w:rPr>
                <w:rFonts w:cstheme="minorHAnsi"/>
              </w:rPr>
            </w:pPr>
          </w:p>
        </w:tc>
        <w:tc>
          <w:tcPr>
            <w:tcW w:w="9877" w:type="dxa"/>
            <w:gridSpan w:val="4"/>
          </w:tcPr>
          <w:p w14:paraId="02582CED" w14:textId="77777777" w:rsidR="000A48E3" w:rsidRPr="00166143" w:rsidRDefault="000A48E3" w:rsidP="00B265A6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Συγγραφέας: </w:t>
            </w:r>
            <w:r w:rsidRPr="00A87037">
              <w:rPr>
                <w:rFonts w:cstheme="minorHAnsi"/>
                <w:b/>
                <w:bCs/>
              </w:rPr>
              <w:t xml:space="preserve">Γεωργία Λ. </w:t>
            </w:r>
            <w:proofErr w:type="spellStart"/>
            <w:r w:rsidRPr="00A87037">
              <w:rPr>
                <w:rFonts w:cstheme="minorHAnsi"/>
                <w:b/>
                <w:bCs/>
              </w:rPr>
              <w:t>Κορακίδη</w:t>
            </w:r>
            <w:proofErr w:type="spellEnd"/>
            <w:r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0A48E3" w:rsidRPr="00166143" w14:paraId="17691141" w14:textId="77777777" w:rsidTr="00B265A6">
        <w:tc>
          <w:tcPr>
            <w:tcW w:w="4071" w:type="dxa"/>
          </w:tcPr>
          <w:p w14:paraId="693F2C4A" w14:textId="77777777" w:rsidR="000A48E3" w:rsidRPr="00166143" w:rsidRDefault="000A48E3" w:rsidP="00B265A6">
            <w:pPr>
              <w:rPr>
                <w:rFonts w:eastAsia="Times New Roman" w:cstheme="minorHAnsi"/>
                <w:b/>
                <w:bCs/>
                <w:color w:val="000000"/>
                <w:kern w:val="24"/>
                <w:lang w:eastAsia="el-GR"/>
              </w:rPr>
            </w:pPr>
            <w:r w:rsidRPr="00166143">
              <w:rPr>
                <w:rFonts w:eastAsia="Times New Roman" w:cstheme="minorHAnsi"/>
                <w:b/>
                <w:bCs/>
                <w:color w:val="000000"/>
                <w:kern w:val="24"/>
                <w:lang w:eastAsia="el-GR"/>
              </w:rPr>
              <w:t>ΘΕΜΑΤΙΚΗ ΕΝΟΤΗΤΑ</w:t>
            </w:r>
          </w:p>
          <w:p w14:paraId="3792F28F" w14:textId="77777777" w:rsidR="000A48E3" w:rsidRPr="00166143" w:rsidRDefault="000A48E3" w:rsidP="00B265A6">
            <w:pPr>
              <w:rPr>
                <w:rFonts w:cstheme="minorHAnsi"/>
                <w:b/>
                <w:bCs/>
                <w:color w:val="000000"/>
                <w:kern w:val="24"/>
              </w:rPr>
            </w:pPr>
          </w:p>
          <w:p w14:paraId="1B7020C8" w14:textId="77777777" w:rsidR="000A48E3" w:rsidRPr="00166143" w:rsidRDefault="000A48E3" w:rsidP="00B265A6">
            <w:pPr>
              <w:rPr>
                <w:rFonts w:cstheme="minorHAnsi"/>
              </w:rPr>
            </w:pPr>
          </w:p>
        </w:tc>
        <w:tc>
          <w:tcPr>
            <w:tcW w:w="2904" w:type="dxa"/>
          </w:tcPr>
          <w:p w14:paraId="37A6616A" w14:textId="77777777" w:rsidR="000A48E3" w:rsidRPr="00166143" w:rsidRDefault="000A48E3" w:rsidP="00B265A6">
            <w:pPr>
              <w:rPr>
                <w:rFonts w:cstheme="minorHAnsi"/>
                <w:bCs/>
              </w:rPr>
            </w:pPr>
            <w:r w:rsidRPr="00C8293D">
              <w:rPr>
                <w:rFonts w:cstheme="minorHAnsi"/>
                <w:bCs/>
              </w:rPr>
              <w:t>Ζω καλύτερα – Ευ Ζην</w:t>
            </w:r>
          </w:p>
        </w:tc>
        <w:tc>
          <w:tcPr>
            <w:tcW w:w="3085" w:type="dxa"/>
          </w:tcPr>
          <w:p w14:paraId="04F3E14C" w14:textId="77777777" w:rsidR="000A48E3" w:rsidRPr="00166143" w:rsidRDefault="000A48E3" w:rsidP="00B265A6">
            <w:pPr>
              <w:rPr>
                <w:rFonts w:cstheme="minorHAnsi"/>
                <w:b/>
                <w:bCs/>
              </w:rPr>
            </w:pPr>
            <w:r w:rsidRPr="00166143">
              <w:rPr>
                <w:rFonts w:eastAsia="Times New Roman" w:cstheme="minorHAnsi"/>
                <w:b/>
                <w:bCs/>
                <w:color w:val="000000"/>
                <w:kern w:val="24"/>
                <w:lang w:eastAsia="el-GR"/>
              </w:rPr>
              <w:t>ΥΠΟΘΕΜΑΤΙΚΗ ΕΝΟΤΗΤΑ</w:t>
            </w:r>
          </w:p>
        </w:tc>
        <w:tc>
          <w:tcPr>
            <w:tcW w:w="3888" w:type="dxa"/>
            <w:gridSpan w:val="2"/>
          </w:tcPr>
          <w:p w14:paraId="1B16E685" w14:textId="77777777" w:rsidR="000A48E3" w:rsidRPr="00AF17E1" w:rsidRDefault="000A48E3" w:rsidP="00B265A6">
            <w:pPr>
              <w:rPr>
                <w:rFonts w:cstheme="minorHAnsi"/>
                <w:bCs/>
              </w:rPr>
            </w:pPr>
            <w:r w:rsidRPr="00AF17E1">
              <w:rPr>
                <w:rFonts w:cstheme="minorHAnsi"/>
                <w:bCs/>
                <w:iCs/>
                <w:kern w:val="0"/>
              </w:rPr>
              <w:t xml:space="preserve"> </w:t>
            </w:r>
            <w:r>
              <w:rPr>
                <w:rFonts w:cstheme="minorHAnsi"/>
                <w:bCs/>
                <w:iCs/>
                <w:kern w:val="0"/>
              </w:rPr>
              <w:t>Σεξουαλική διαπαιδαγώγηση</w:t>
            </w:r>
          </w:p>
          <w:p w14:paraId="589641D9" w14:textId="77777777" w:rsidR="000A48E3" w:rsidRPr="00AF17E1" w:rsidRDefault="000A48E3" w:rsidP="00B265A6">
            <w:pPr>
              <w:rPr>
                <w:rFonts w:cstheme="minorHAnsi"/>
                <w:bCs/>
              </w:rPr>
            </w:pPr>
          </w:p>
        </w:tc>
      </w:tr>
      <w:tr w:rsidR="000A48E3" w:rsidRPr="00166143" w14:paraId="7ED9705E" w14:textId="77777777" w:rsidTr="00B265A6">
        <w:trPr>
          <w:trHeight w:val="905"/>
        </w:trPr>
        <w:tc>
          <w:tcPr>
            <w:tcW w:w="4071" w:type="dxa"/>
          </w:tcPr>
          <w:p w14:paraId="34C7A1E9" w14:textId="77777777" w:rsidR="000A48E3" w:rsidRPr="00166143" w:rsidRDefault="000A48E3" w:rsidP="00B265A6">
            <w:pPr>
              <w:spacing w:line="256" w:lineRule="auto"/>
              <w:rPr>
                <w:rFonts w:eastAsia="Times New Roman" w:cstheme="minorHAnsi"/>
                <w:bCs/>
                <w:color w:val="000000"/>
                <w:kern w:val="24"/>
                <w:lang w:eastAsia="el-GR"/>
              </w:rPr>
            </w:pPr>
            <w:r w:rsidRPr="00166143">
              <w:rPr>
                <w:rFonts w:eastAsia="Times New Roman" w:cstheme="minorHAnsi"/>
                <w:bCs/>
                <w:color w:val="000000"/>
                <w:kern w:val="24"/>
                <w:lang w:eastAsia="el-GR"/>
              </w:rPr>
              <w:t>ΕΚΠΑΙΔΕΥΣΗ</w:t>
            </w:r>
          </w:p>
          <w:p w14:paraId="699B436E" w14:textId="77777777" w:rsidR="000A48E3" w:rsidRPr="00166143" w:rsidRDefault="000A48E3" w:rsidP="00B265A6">
            <w:pPr>
              <w:rPr>
                <w:rFonts w:cstheme="minorHAnsi"/>
                <w:bCs/>
                <w:color w:val="000000"/>
                <w:kern w:val="24"/>
              </w:rPr>
            </w:pPr>
            <w:r w:rsidRPr="00166143">
              <w:rPr>
                <w:rFonts w:eastAsia="Times New Roman" w:cstheme="minorHAnsi"/>
                <w:kern w:val="0"/>
                <w:lang w:eastAsia="el-GR"/>
              </w:rPr>
              <w:t>Γενική/Ειδική</w:t>
            </w:r>
            <w:r w:rsidRPr="00166143">
              <w:rPr>
                <w:rFonts w:eastAsia="Times New Roman" w:cstheme="minorHAnsi"/>
                <w:bCs/>
                <w:i/>
                <w:iCs/>
                <w:color w:val="000000"/>
                <w:kern w:val="24"/>
                <w:lang w:eastAsia="el-GR"/>
              </w:rPr>
              <w:t> </w:t>
            </w:r>
          </w:p>
          <w:p w14:paraId="0476C05C" w14:textId="77777777" w:rsidR="000A48E3" w:rsidRPr="00166143" w:rsidRDefault="000A48E3" w:rsidP="00B265A6">
            <w:pPr>
              <w:rPr>
                <w:rFonts w:cstheme="minorHAnsi"/>
              </w:rPr>
            </w:pPr>
          </w:p>
        </w:tc>
        <w:tc>
          <w:tcPr>
            <w:tcW w:w="2904" w:type="dxa"/>
          </w:tcPr>
          <w:p w14:paraId="5ABE4464" w14:textId="77777777" w:rsidR="000A48E3" w:rsidRPr="00166143" w:rsidRDefault="000A48E3" w:rsidP="00B265A6">
            <w:pPr>
              <w:rPr>
                <w:rFonts w:cstheme="minorHAnsi"/>
              </w:rPr>
            </w:pPr>
            <w:r w:rsidRPr="00166143">
              <w:rPr>
                <w:rFonts w:cstheme="minorHAnsi"/>
              </w:rPr>
              <w:t>Γενική Εκπαίδευση</w:t>
            </w:r>
          </w:p>
        </w:tc>
        <w:tc>
          <w:tcPr>
            <w:tcW w:w="3085" w:type="dxa"/>
          </w:tcPr>
          <w:p w14:paraId="5052884B" w14:textId="77777777" w:rsidR="000A48E3" w:rsidRPr="00166143" w:rsidRDefault="000A48E3" w:rsidP="00B265A6">
            <w:pPr>
              <w:rPr>
                <w:rFonts w:cstheme="minorHAnsi"/>
              </w:rPr>
            </w:pPr>
            <w:r w:rsidRPr="00166143">
              <w:rPr>
                <w:rFonts w:eastAsia="Times New Roman" w:cstheme="minorHAnsi"/>
                <w:bCs/>
                <w:color w:val="000000"/>
                <w:kern w:val="24"/>
                <w:lang w:eastAsia="el-GR"/>
              </w:rPr>
              <w:t>ΛΕΞΕΙΣ ΚΛΕΙΔΙΑ</w:t>
            </w:r>
          </w:p>
        </w:tc>
        <w:tc>
          <w:tcPr>
            <w:tcW w:w="3888" w:type="dxa"/>
            <w:gridSpan w:val="2"/>
          </w:tcPr>
          <w:p w14:paraId="09438888" w14:textId="77777777" w:rsidR="000A48E3" w:rsidRPr="00166143" w:rsidRDefault="000A48E3" w:rsidP="00B265A6">
            <w:pPr>
              <w:rPr>
                <w:rFonts w:cstheme="minorHAnsi"/>
              </w:rPr>
            </w:pPr>
            <w:r w:rsidRPr="004A671A">
              <w:rPr>
                <w:rFonts w:cstheme="minorHAnsi"/>
                <w:bCs/>
                <w:iCs/>
              </w:rPr>
              <w:t>περιβαλλοντική εκπαίδευση, πολιτιστική κληρονομιά, παραδοσιακοί οικισμοί, αρχιτεκτονική, βιοκλιματικές συνθήκες</w:t>
            </w:r>
          </w:p>
        </w:tc>
      </w:tr>
      <w:tr w:rsidR="000A48E3" w:rsidRPr="00166143" w14:paraId="5A1E7610" w14:textId="77777777" w:rsidTr="00B265A6">
        <w:tc>
          <w:tcPr>
            <w:tcW w:w="4071" w:type="dxa"/>
          </w:tcPr>
          <w:p w14:paraId="76B8B15E" w14:textId="77777777" w:rsidR="000A48E3" w:rsidRPr="00166143" w:rsidRDefault="000A48E3" w:rsidP="00B265A6">
            <w:pPr>
              <w:spacing w:line="256" w:lineRule="auto"/>
              <w:rPr>
                <w:rFonts w:eastAsia="Calibri" w:cstheme="minorHAnsi"/>
                <w:b/>
                <w:bCs/>
                <w:color w:val="000000"/>
                <w:kern w:val="24"/>
                <w:lang w:eastAsia="el-GR"/>
              </w:rPr>
            </w:pPr>
            <w:r w:rsidRPr="00166143">
              <w:rPr>
                <w:rFonts w:eastAsia="Calibri" w:cstheme="minorHAnsi"/>
                <w:b/>
                <w:bCs/>
                <w:color w:val="000000"/>
                <w:kern w:val="24"/>
                <w:lang w:eastAsia="el-GR"/>
              </w:rPr>
              <w:t>ΣΧΟΛΕΙΟ</w:t>
            </w:r>
          </w:p>
          <w:p w14:paraId="267960A8" w14:textId="77777777" w:rsidR="000A48E3" w:rsidRPr="00166143" w:rsidRDefault="000A48E3" w:rsidP="00B265A6">
            <w:pPr>
              <w:rPr>
                <w:rFonts w:eastAsia="Calibri" w:cstheme="minorHAnsi"/>
                <w:color w:val="000000"/>
                <w:kern w:val="24"/>
                <w:lang w:eastAsia="el-GR"/>
              </w:rPr>
            </w:pPr>
            <w:r w:rsidRPr="00166143">
              <w:rPr>
                <w:rFonts w:eastAsia="Calibri" w:cstheme="minorHAnsi"/>
                <w:color w:val="000000"/>
                <w:kern w:val="24"/>
                <w:lang w:eastAsia="el-GR"/>
              </w:rPr>
              <w:t>Νηπιαγωγείο/Δημοτικό/Γυμνάσιο</w:t>
            </w:r>
          </w:p>
          <w:p w14:paraId="197DCA1A" w14:textId="77777777" w:rsidR="000A48E3" w:rsidRPr="00166143" w:rsidRDefault="000A48E3" w:rsidP="00B265A6">
            <w:pPr>
              <w:rPr>
                <w:rFonts w:cstheme="minorHAnsi"/>
              </w:rPr>
            </w:pPr>
          </w:p>
        </w:tc>
        <w:tc>
          <w:tcPr>
            <w:tcW w:w="2904" w:type="dxa"/>
          </w:tcPr>
          <w:p w14:paraId="09BEFC59" w14:textId="77777777" w:rsidR="000A48E3" w:rsidRPr="00166143" w:rsidRDefault="000A48E3" w:rsidP="00B265A6">
            <w:pPr>
              <w:rPr>
                <w:rFonts w:cstheme="minorHAnsi"/>
              </w:rPr>
            </w:pPr>
            <w:r>
              <w:rPr>
                <w:rFonts w:cstheme="minorHAnsi"/>
              </w:rPr>
              <w:t>Γυμνάσιο</w:t>
            </w:r>
          </w:p>
        </w:tc>
        <w:tc>
          <w:tcPr>
            <w:tcW w:w="3085" w:type="dxa"/>
          </w:tcPr>
          <w:p w14:paraId="7EE39EF2" w14:textId="77777777" w:rsidR="000A48E3" w:rsidRPr="00166143" w:rsidRDefault="000A48E3" w:rsidP="00B265A6">
            <w:pPr>
              <w:rPr>
                <w:rFonts w:cstheme="minorHAnsi"/>
              </w:rPr>
            </w:pPr>
            <w:r w:rsidRPr="00166143">
              <w:rPr>
                <w:rFonts w:eastAsia="Calibri" w:cstheme="minorHAnsi"/>
                <w:b/>
                <w:bCs/>
                <w:color w:val="000000"/>
                <w:kern w:val="24"/>
                <w:lang w:eastAsia="el-GR"/>
              </w:rPr>
              <w:t>ΣΧΟΛΙΚΟ ΕΤΟΣ</w:t>
            </w:r>
          </w:p>
        </w:tc>
        <w:tc>
          <w:tcPr>
            <w:tcW w:w="3888" w:type="dxa"/>
            <w:gridSpan w:val="2"/>
          </w:tcPr>
          <w:p w14:paraId="7D55A817" w14:textId="77777777" w:rsidR="000A48E3" w:rsidRPr="00166143" w:rsidRDefault="000A48E3" w:rsidP="00B265A6">
            <w:pPr>
              <w:rPr>
                <w:rFonts w:cstheme="minorHAnsi"/>
              </w:rPr>
            </w:pPr>
          </w:p>
        </w:tc>
      </w:tr>
      <w:tr w:rsidR="000A48E3" w:rsidRPr="00166143" w14:paraId="5872783E" w14:textId="77777777" w:rsidTr="00B265A6">
        <w:tc>
          <w:tcPr>
            <w:tcW w:w="4071" w:type="dxa"/>
          </w:tcPr>
          <w:p w14:paraId="5DA41974" w14:textId="77777777" w:rsidR="000A48E3" w:rsidRPr="00166143" w:rsidRDefault="000A48E3" w:rsidP="00B265A6">
            <w:pPr>
              <w:rPr>
                <w:rFonts w:eastAsia="Calibri" w:cstheme="minorHAnsi"/>
                <w:color w:val="000000"/>
                <w:kern w:val="24"/>
              </w:rPr>
            </w:pPr>
            <w:r w:rsidRPr="00166143">
              <w:rPr>
                <w:rFonts w:eastAsia="Calibri" w:cstheme="minorHAnsi"/>
                <w:b/>
                <w:bCs/>
                <w:color w:val="000000"/>
                <w:kern w:val="24"/>
                <w:lang w:eastAsia="el-GR"/>
              </w:rPr>
              <w:t>ΤΑΞΗ/ΤΑΞΕΙΣ</w:t>
            </w:r>
          </w:p>
          <w:p w14:paraId="7B716894" w14:textId="77777777" w:rsidR="000A48E3" w:rsidRPr="00166143" w:rsidRDefault="000A48E3" w:rsidP="00B265A6">
            <w:pPr>
              <w:spacing w:line="256" w:lineRule="auto"/>
              <w:rPr>
                <w:rFonts w:eastAsia="Calibri" w:cstheme="minorHAnsi"/>
                <w:b/>
                <w:bCs/>
                <w:color w:val="000000"/>
                <w:kern w:val="24"/>
                <w:lang w:eastAsia="el-GR"/>
              </w:rPr>
            </w:pPr>
          </w:p>
        </w:tc>
        <w:tc>
          <w:tcPr>
            <w:tcW w:w="2904" w:type="dxa"/>
            <w:tcBorders>
              <w:bottom w:val="single" w:sz="4" w:space="0" w:color="auto"/>
            </w:tcBorders>
          </w:tcPr>
          <w:p w14:paraId="48C5F61E" w14:textId="77777777" w:rsidR="000A48E3" w:rsidRPr="006C066E" w:rsidRDefault="000A48E3" w:rsidP="00B265A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Β΄ </w:t>
            </w:r>
          </w:p>
        </w:tc>
        <w:tc>
          <w:tcPr>
            <w:tcW w:w="6973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14:paraId="6D7FBC94" w14:textId="77777777" w:rsidR="000A48E3" w:rsidRPr="00166143" w:rsidRDefault="000A48E3" w:rsidP="00B265A6">
            <w:pPr>
              <w:rPr>
                <w:rFonts w:cstheme="minorHAnsi"/>
              </w:rPr>
            </w:pPr>
          </w:p>
        </w:tc>
      </w:tr>
      <w:tr w:rsidR="000A48E3" w:rsidRPr="00166143" w14:paraId="65FC4DE5" w14:textId="77777777" w:rsidTr="00B265A6">
        <w:tc>
          <w:tcPr>
            <w:tcW w:w="4071" w:type="dxa"/>
            <w:tcBorders>
              <w:right w:val="single" w:sz="4" w:space="0" w:color="auto"/>
            </w:tcBorders>
          </w:tcPr>
          <w:p w14:paraId="3A7BD3BE" w14:textId="77777777" w:rsidR="000A48E3" w:rsidRPr="00166143" w:rsidRDefault="000A48E3" w:rsidP="00B265A6">
            <w:pPr>
              <w:rPr>
                <w:rFonts w:eastAsia="Times New Roman" w:cstheme="minorHAnsi"/>
                <w:b/>
                <w:bCs/>
                <w:color w:val="000000"/>
                <w:kern w:val="24"/>
                <w:lang w:eastAsia="el-GR"/>
              </w:rPr>
            </w:pPr>
          </w:p>
          <w:p w14:paraId="3B76E51C" w14:textId="77777777" w:rsidR="000A48E3" w:rsidRPr="00166143" w:rsidRDefault="000A48E3" w:rsidP="00B265A6">
            <w:pPr>
              <w:rPr>
                <w:rFonts w:cstheme="minorHAnsi"/>
              </w:rPr>
            </w:pPr>
            <w:r w:rsidRPr="00166143">
              <w:rPr>
                <w:rFonts w:eastAsia="Times New Roman" w:cstheme="minorHAnsi"/>
                <w:b/>
                <w:bCs/>
                <w:color w:val="000000"/>
                <w:kern w:val="24"/>
                <w:lang w:eastAsia="el-GR"/>
              </w:rPr>
              <w:t>ΣΥΝΟΠΤΙΚΗ ΠΕΡΙΓΡΑΦΗ</w:t>
            </w:r>
          </w:p>
        </w:tc>
        <w:tc>
          <w:tcPr>
            <w:tcW w:w="9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28C7" w14:textId="4D620414" w:rsidR="000A48E3" w:rsidRPr="00A87037" w:rsidRDefault="000A48E3" w:rsidP="00B265A6">
            <w:pPr>
              <w:rPr>
                <w:rFonts w:cstheme="minorHAnsi"/>
                <w:lang w:bidi="el-GR"/>
              </w:rPr>
            </w:pPr>
            <w:r>
              <w:rPr>
                <w:rFonts w:cstheme="minorHAnsi"/>
                <w:lang w:bidi="el-GR"/>
              </w:rPr>
              <w:t>Σ</w:t>
            </w:r>
            <w:r w:rsidRPr="00F3061F">
              <w:rPr>
                <w:rFonts w:cstheme="minorHAnsi"/>
                <w:lang w:bidi="el-GR"/>
              </w:rPr>
              <w:t xml:space="preserve">κοπός του προγράμματος είναι </w:t>
            </w:r>
            <w:r w:rsidRPr="00A87037">
              <w:rPr>
                <w:rFonts w:cstheme="minorHAnsi"/>
                <w:lang w:bidi="el-GR"/>
              </w:rPr>
              <w:t>η διαπαιδαγώγηση μαθητών/τριών της Β΄ τάξης Γυμνασίου σε θέματα που αφορούν την</w:t>
            </w:r>
            <w:r w:rsidRPr="00A87037">
              <w:rPr>
                <w:rFonts w:cstheme="minorHAnsi"/>
                <w:bCs/>
                <w:iCs/>
                <w:lang w:bidi="el-GR"/>
              </w:rPr>
              <w:t xml:space="preserve"> εφηβική ηλικία, τη σεξουαλική διαπαιδαγώγηση και τις εφηβικές σχέσεις.  </w:t>
            </w:r>
            <w:r w:rsidR="00AC695B">
              <w:rPr>
                <w:rFonts w:cstheme="minorHAnsi"/>
                <w:lang w:bidi="el-GR"/>
              </w:rPr>
              <w:t>Επίσης, το συγκεκριμένο</w:t>
            </w:r>
            <w:bookmarkStart w:id="0" w:name="_GoBack"/>
            <w:bookmarkEnd w:id="0"/>
            <w:r w:rsidRPr="00A87037">
              <w:rPr>
                <w:rFonts w:cstheme="minorHAnsi"/>
                <w:lang w:bidi="el-GR"/>
              </w:rPr>
              <w:t xml:space="preserve"> ΠΚΔ στοχεύει στην καλλιέργεια των εξής δεξιοτήτων: </w:t>
            </w:r>
          </w:p>
          <w:p w14:paraId="476950AE" w14:textId="77777777" w:rsidR="000A48E3" w:rsidRPr="00A87037" w:rsidRDefault="000A48E3" w:rsidP="000A48E3">
            <w:pPr>
              <w:numPr>
                <w:ilvl w:val="0"/>
                <w:numId w:val="1"/>
              </w:numPr>
              <w:rPr>
                <w:rFonts w:cstheme="minorHAnsi"/>
                <w:bCs/>
                <w:lang w:bidi="el-GR"/>
              </w:rPr>
            </w:pPr>
            <w:r w:rsidRPr="00A87037">
              <w:rPr>
                <w:rFonts w:cstheme="minorHAnsi"/>
                <w:bCs/>
                <w:lang w:bidi="el-GR"/>
              </w:rPr>
              <w:t>Μάθησης: Δημιουργικότητα, Επικοινωνία, Κριτική Σκέψη, Συνεργασία.</w:t>
            </w:r>
          </w:p>
          <w:p w14:paraId="2E48FCC0" w14:textId="77777777" w:rsidR="000A48E3" w:rsidRPr="00A87037" w:rsidRDefault="000A48E3" w:rsidP="000A48E3">
            <w:pPr>
              <w:numPr>
                <w:ilvl w:val="0"/>
                <w:numId w:val="1"/>
              </w:numPr>
              <w:rPr>
                <w:rFonts w:cstheme="minorHAnsi"/>
                <w:bCs/>
                <w:lang w:bidi="el-GR"/>
              </w:rPr>
            </w:pPr>
            <w:r w:rsidRPr="00A87037">
              <w:rPr>
                <w:rFonts w:cstheme="minorHAnsi"/>
                <w:bCs/>
                <w:lang w:bidi="el-GR"/>
              </w:rPr>
              <w:t xml:space="preserve">Κοινωνικής Ζωής: </w:t>
            </w:r>
            <w:proofErr w:type="spellStart"/>
            <w:r w:rsidRPr="00A87037">
              <w:rPr>
                <w:rFonts w:cstheme="minorHAnsi"/>
                <w:bCs/>
                <w:lang w:bidi="el-GR"/>
              </w:rPr>
              <w:t>Ενσυναίσθηση</w:t>
            </w:r>
            <w:proofErr w:type="spellEnd"/>
            <w:r w:rsidRPr="00A87037">
              <w:rPr>
                <w:rFonts w:cstheme="minorHAnsi"/>
                <w:bCs/>
                <w:lang w:bidi="el-GR"/>
              </w:rPr>
              <w:t xml:space="preserve"> και ευαισθησία, Κοινωνικές δεξιότητες, Πρωτοβουλία, Υπευθυνότητα.</w:t>
            </w:r>
          </w:p>
          <w:p w14:paraId="41152DE9" w14:textId="77777777" w:rsidR="000A48E3" w:rsidRPr="00A87037" w:rsidRDefault="000A48E3" w:rsidP="000A48E3">
            <w:pPr>
              <w:numPr>
                <w:ilvl w:val="0"/>
                <w:numId w:val="1"/>
              </w:numPr>
              <w:rPr>
                <w:rFonts w:cstheme="minorHAnsi"/>
                <w:bCs/>
                <w:lang w:bidi="el-GR"/>
              </w:rPr>
            </w:pPr>
            <w:r w:rsidRPr="00A87037">
              <w:rPr>
                <w:rFonts w:cstheme="minorHAnsi"/>
                <w:bCs/>
                <w:lang w:bidi="el-GR"/>
              </w:rPr>
              <w:t xml:space="preserve">MIT: Τεχνολογίας &amp; Επιστήμης: Ψηφιακός </w:t>
            </w:r>
            <w:proofErr w:type="spellStart"/>
            <w:r w:rsidRPr="00A87037">
              <w:rPr>
                <w:rFonts w:cstheme="minorHAnsi"/>
                <w:bCs/>
                <w:lang w:bidi="el-GR"/>
              </w:rPr>
              <w:t>γραμματισμός</w:t>
            </w:r>
            <w:proofErr w:type="spellEnd"/>
            <w:r w:rsidRPr="00A87037">
              <w:rPr>
                <w:rFonts w:cstheme="minorHAnsi"/>
                <w:bCs/>
                <w:lang w:bidi="el-GR"/>
              </w:rPr>
              <w:t xml:space="preserve">, </w:t>
            </w:r>
            <w:proofErr w:type="spellStart"/>
            <w:r w:rsidRPr="00A87037">
              <w:rPr>
                <w:rFonts w:cstheme="minorHAnsi"/>
                <w:bCs/>
                <w:lang w:bidi="el-GR"/>
              </w:rPr>
              <w:t>Γραμματισμός</w:t>
            </w:r>
            <w:proofErr w:type="spellEnd"/>
            <w:r w:rsidRPr="00A87037">
              <w:rPr>
                <w:rFonts w:cstheme="minorHAnsi"/>
                <w:bCs/>
                <w:lang w:bidi="el-GR"/>
              </w:rPr>
              <w:t xml:space="preserve"> στα μέσα.</w:t>
            </w:r>
          </w:p>
          <w:p w14:paraId="648F2D84" w14:textId="77777777" w:rsidR="000A48E3" w:rsidRPr="00A87037" w:rsidRDefault="000A48E3" w:rsidP="000A48E3">
            <w:pPr>
              <w:numPr>
                <w:ilvl w:val="0"/>
                <w:numId w:val="1"/>
              </w:numPr>
              <w:rPr>
                <w:rFonts w:cstheme="minorHAnsi"/>
                <w:bCs/>
                <w:lang w:bidi="el-GR"/>
              </w:rPr>
            </w:pPr>
            <w:proofErr w:type="spellStart"/>
            <w:r w:rsidRPr="00A87037">
              <w:rPr>
                <w:rFonts w:cstheme="minorHAnsi"/>
                <w:bCs/>
                <w:lang w:bidi="el-GR"/>
              </w:rPr>
              <w:t>Ρουτίνες</w:t>
            </w:r>
            <w:proofErr w:type="spellEnd"/>
            <w:r w:rsidRPr="00A87037">
              <w:rPr>
                <w:rFonts w:cstheme="minorHAnsi"/>
                <w:bCs/>
                <w:lang w:bidi="el-GR"/>
              </w:rPr>
              <w:t xml:space="preserve"> σκέψεις και </w:t>
            </w:r>
            <w:proofErr w:type="spellStart"/>
            <w:r w:rsidRPr="00A87037">
              <w:rPr>
                <w:rFonts w:cstheme="minorHAnsi"/>
                <w:bCs/>
                <w:lang w:bidi="el-GR"/>
              </w:rPr>
              <w:t>αναστοχασμού</w:t>
            </w:r>
            <w:proofErr w:type="spellEnd"/>
            <w:r w:rsidRPr="00A87037">
              <w:rPr>
                <w:rFonts w:cstheme="minorHAnsi"/>
                <w:bCs/>
                <w:lang w:bidi="el-GR"/>
              </w:rPr>
              <w:t>.</w:t>
            </w:r>
          </w:p>
          <w:p w14:paraId="63D2140B" w14:textId="77777777" w:rsidR="000A48E3" w:rsidRPr="00F3061F" w:rsidRDefault="000A48E3" w:rsidP="00B265A6">
            <w:pPr>
              <w:rPr>
                <w:rFonts w:cstheme="minorHAnsi"/>
                <w:lang w:bidi="el-GR"/>
              </w:rPr>
            </w:pPr>
          </w:p>
          <w:p w14:paraId="0D57C3D7" w14:textId="77777777" w:rsidR="000A48E3" w:rsidRPr="00E76DEB" w:rsidRDefault="000A48E3" w:rsidP="00B265A6">
            <w:pPr>
              <w:rPr>
                <w:rFonts w:cstheme="minorHAnsi"/>
                <w:lang w:bidi="el-GR"/>
              </w:rPr>
            </w:pPr>
          </w:p>
          <w:p w14:paraId="7B00BA69" w14:textId="77777777" w:rsidR="000A48E3" w:rsidRPr="00166143" w:rsidRDefault="000A48E3" w:rsidP="00B265A6">
            <w:pPr>
              <w:rPr>
                <w:rFonts w:cstheme="minorHAnsi"/>
              </w:rPr>
            </w:pPr>
          </w:p>
        </w:tc>
      </w:tr>
      <w:tr w:rsidR="000A48E3" w:rsidRPr="00166143" w14:paraId="2745C0EB" w14:textId="77777777" w:rsidTr="00B265A6">
        <w:tc>
          <w:tcPr>
            <w:tcW w:w="4071" w:type="dxa"/>
          </w:tcPr>
          <w:p w14:paraId="1B453EDB" w14:textId="77777777" w:rsidR="000A48E3" w:rsidRPr="00166143" w:rsidRDefault="000A48E3" w:rsidP="00B265A6">
            <w:pPr>
              <w:rPr>
                <w:rFonts w:cstheme="minorHAnsi"/>
                <w:b/>
                <w:bCs/>
              </w:rPr>
            </w:pPr>
            <w:r w:rsidRPr="00166143">
              <w:rPr>
                <w:rFonts w:cstheme="minorHAnsi"/>
                <w:b/>
                <w:bCs/>
              </w:rPr>
              <w:t>ΑΡΙΘΜΟΣ ΕΡΓΑΣΤΗΡΙΩΝ</w:t>
            </w:r>
          </w:p>
        </w:tc>
        <w:tc>
          <w:tcPr>
            <w:tcW w:w="2904" w:type="dxa"/>
            <w:tcBorders>
              <w:top w:val="single" w:sz="4" w:space="0" w:color="auto"/>
            </w:tcBorders>
          </w:tcPr>
          <w:p w14:paraId="4A892A47" w14:textId="77777777" w:rsidR="000A48E3" w:rsidRPr="00166143" w:rsidRDefault="000A48E3" w:rsidP="00B265A6">
            <w:pPr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</w:tcBorders>
          </w:tcPr>
          <w:p w14:paraId="0B27D404" w14:textId="77777777" w:rsidR="000A48E3" w:rsidRPr="00166143" w:rsidRDefault="000A48E3" w:rsidP="00B265A6">
            <w:pPr>
              <w:rPr>
                <w:rFonts w:cstheme="minorHAnsi"/>
                <w:b/>
                <w:bCs/>
              </w:rPr>
            </w:pPr>
            <w:r w:rsidRPr="00166143">
              <w:rPr>
                <w:rFonts w:cstheme="minorHAnsi"/>
                <w:b/>
                <w:bCs/>
              </w:rPr>
              <w:t>ΕΦΑΡΜΟΖΕΤΑΙ ΔΙΑΔΙΚΤΥΑΚΑ</w:t>
            </w:r>
          </w:p>
          <w:p w14:paraId="11FD585A" w14:textId="77777777" w:rsidR="000A48E3" w:rsidRPr="00166143" w:rsidRDefault="000A48E3" w:rsidP="00B265A6">
            <w:pPr>
              <w:rPr>
                <w:rFonts w:cstheme="minorHAnsi"/>
              </w:rPr>
            </w:pPr>
          </w:p>
        </w:tc>
        <w:tc>
          <w:tcPr>
            <w:tcW w:w="3487" w:type="dxa"/>
            <w:tcBorders>
              <w:top w:val="single" w:sz="4" w:space="0" w:color="auto"/>
            </w:tcBorders>
          </w:tcPr>
          <w:p w14:paraId="3F331F54" w14:textId="77777777" w:rsidR="000A48E3" w:rsidRPr="00166143" w:rsidRDefault="000A48E3" w:rsidP="00B265A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ΜΠΟΡΕΙ </w:t>
            </w:r>
          </w:p>
        </w:tc>
      </w:tr>
      <w:tr w:rsidR="000A48E3" w:rsidRPr="00166143" w14:paraId="0BFD9EC8" w14:textId="77777777" w:rsidTr="00B265A6">
        <w:trPr>
          <w:trHeight w:val="395"/>
        </w:trPr>
        <w:tc>
          <w:tcPr>
            <w:tcW w:w="4071" w:type="dxa"/>
            <w:vAlign w:val="center"/>
          </w:tcPr>
          <w:p w14:paraId="3A06C453" w14:textId="77777777" w:rsidR="000A48E3" w:rsidRPr="00166143" w:rsidRDefault="000A48E3" w:rsidP="00B265A6">
            <w:pPr>
              <w:rPr>
                <w:rFonts w:cstheme="minorHAnsi"/>
                <w:b/>
                <w:bCs/>
              </w:rPr>
            </w:pPr>
            <w:r w:rsidRPr="00166143">
              <w:rPr>
                <w:rFonts w:eastAsia="Calibri" w:cstheme="minorHAnsi"/>
                <w:b/>
                <w:bCs/>
                <w:color w:val="000000"/>
                <w:kern w:val="24"/>
                <w:lang w:eastAsia="el-GR"/>
              </w:rPr>
              <w:t>ΑΡΙΘΜΟΣ ΔΙΔΑΚΤΙΚΩΝ ΩΡΩΝ</w:t>
            </w:r>
          </w:p>
        </w:tc>
        <w:tc>
          <w:tcPr>
            <w:tcW w:w="2904" w:type="dxa"/>
          </w:tcPr>
          <w:p w14:paraId="30A66C89" w14:textId="77777777" w:rsidR="000A48E3" w:rsidRPr="00166143" w:rsidRDefault="000A48E3" w:rsidP="00B265A6">
            <w:pPr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6973" w:type="dxa"/>
            <w:gridSpan w:val="3"/>
            <w:shd w:val="clear" w:color="auto" w:fill="BFBFBF"/>
          </w:tcPr>
          <w:p w14:paraId="7B9E8913" w14:textId="77777777" w:rsidR="000A48E3" w:rsidRPr="00166143" w:rsidRDefault="000A48E3" w:rsidP="00B265A6">
            <w:pPr>
              <w:rPr>
                <w:rFonts w:cstheme="minorHAnsi"/>
                <w:highlight w:val="lightGray"/>
              </w:rPr>
            </w:pPr>
          </w:p>
        </w:tc>
      </w:tr>
      <w:tr w:rsidR="000A48E3" w:rsidRPr="00166143" w14:paraId="43F7C023" w14:textId="77777777" w:rsidTr="00B265A6">
        <w:tc>
          <w:tcPr>
            <w:tcW w:w="4071" w:type="dxa"/>
            <w:vAlign w:val="center"/>
          </w:tcPr>
          <w:p w14:paraId="1BC12252" w14:textId="77777777" w:rsidR="000A48E3" w:rsidRPr="00166143" w:rsidRDefault="000A48E3" w:rsidP="00B265A6">
            <w:pPr>
              <w:rPr>
                <w:rFonts w:eastAsia="Calibri" w:cstheme="minorHAnsi"/>
                <w:b/>
                <w:bCs/>
                <w:color w:val="000000"/>
                <w:kern w:val="24"/>
                <w:lang w:eastAsia="el-GR"/>
              </w:rPr>
            </w:pPr>
            <w:r w:rsidRPr="00166143">
              <w:rPr>
                <w:rFonts w:cstheme="minorHAnsi"/>
                <w:b/>
                <w:bCs/>
              </w:rPr>
              <w:t>ΤΙΤΛΟΙ ΕΠΙΜΕΡΟΥΣ ΕΡΓΑΣΤΗΡΙΩΝ</w:t>
            </w:r>
          </w:p>
        </w:tc>
        <w:tc>
          <w:tcPr>
            <w:tcW w:w="9877" w:type="dxa"/>
            <w:gridSpan w:val="4"/>
            <w:shd w:val="clear" w:color="auto" w:fill="auto"/>
          </w:tcPr>
          <w:p w14:paraId="5B4E5816" w14:textId="77777777" w:rsidR="000A48E3" w:rsidRPr="00A87037" w:rsidRDefault="000A48E3" w:rsidP="00B265A6">
            <w:pPr>
              <w:spacing w:line="276" w:lineRule="auto"/>
              <w:rPr>
                <w:rFonts w:cstheme="minorHAnsi"/>
                <w:iCs/>
              </w:rPr>
            </w:pPr>
            <w:r w:rsidRPr="00A87037">
              <w:rPr>
                <w:rFonts w:cstheme="minorHAnsi"/>
                <w:iCs/>
              </w:rPr>
              <w:t>1. Γνωριμία με άλλη ματιά.</w:t>
            </w:r>
          </w:p>
          <w:p w14:paraId="67963BF3" w14:textId="77777777" w:rsidR="000A48E3" w:rsidRPr="00A87037" w:rsidRDefault="000A48E3" w:rsidP="00B265A6">
            <w:pPr>
              <w:spacing w:line="276" w:lineRule="auto"/>
              <w:rPr>
                <w:rFonts w:cstheme="minorHAnsi"/>
                <w:iCs/>
              </w:rPr>
            </w:pPr>
            <w:r w:rsidRPr="00A87037">
              <w:rPr>
                <w:rFonts w:cstheme="minorHAnsi"/>
                <w:iCs/>
              </w:rPr>
              <w:t xml:space="preserve">2. Συνέντευξη παππούδων &amp; γιαγιάδων. </w:t>
            </w:r>
          </w:p>
          <w:p w14:paraId="0986D211" w14:textId="77777777" w:rsidR="000A48E3" w:rsidRPr="00A87037" w:rsidRDefault="000A48E3" w:rsidP="00B265A6">
            <w:pPr>
              <w:spacing w:line="276" w:lineRule="auto"/>
              <w:rPr>
                <w:rFonts w:cstheme="minorHAnsi"/>
                <w:iCs/>
              </w:rPr>
            </w:pPr>
            <w:r w:rsidRPr="00A87037">
              <w:rPr>
                <w:rFonts w:cstheme="minorHAnsi"/>
                <w:iCs/>
              </w:rPr>
              <w:t xml:space="preserve">3. Γράμματα γονέων/ασκούντων την επιμέλεια. </w:t>
            </w:r>
          </w:p>
          <w:p w14:paraId="14358229" w14:textId="77777777" w:rsidR="000A48E3" w:rsidRPr="00A87037" w:rsidRDefault="000A48E3" w:rsidP="00B265A6">
            <w:pPr>
              <w:spacing w:line="276" w:lineRule="auto"/>
              <w:rPr>
                <w:rFonts w:cstheme="minorHAnsi"/>
                <w:iCs/>
              </w:rPr>
            </w:pPr>
            <w:r w:rsidRPr="00A87037">
              <w:rPr>
                <w:rFonts w:cstheme="minorHAnsi"/>
                <w:iCs/>
              </w:rPr>
              <w:t>4. Ο εαυτός μου.</w:t>
            </w:r>
          </w:p>
          <w:p w14:paraId="63CF2A45" w14:textId="77777777" w:rsidR="000A48E3" w:rsidRPr="00A87037" w:rsidRDefault="000A48E3" w:rsidP="00B265A6">
            <w:pPr>
              <w:spacing w:line="276" w:lineRule="auto"/>
              <w:rPr>
                <w:rFonts w:cstheme="minorHAnsi"/>
                <w:iCs/>
              </w:rPr>
            </w:pPr>
            <w:r w:rsidRPr="00A87037">
              <w:rPr>
                <w:rFonts w:cstheme="minorHAnsi"/>
                <w:iCs/>
              </w:rPr>
              <w:t xml:space="preserve">5. Σχέσεις εφήβων και </w:t>
            </w:r>
            <w:proofErr w:type="spellStart"/>
            <w:r w:rsidRPr="00A87037">
              <w:rPr>
                <w:rFonts w:cstheme="minorHAnsi"/>
                <w:iCs/>
              </w:rPr>
              <w:t>social</w:t>
            </w:r>
            <w:proofErr w:type="spellEnd"/>
            <w:r w:rsidRPr="00A87037">
              <w:rPr>
                <w:rFonts w:cstheme="minorHAnsi"/>
                <w:iCs/>
              </w:rPr>
              <w:t xml:space="preserve"> </w:t>
            </w:r>
            <w:proofErr w:type="spellStart"/>
            <w:r w:rsidRPr="00A87037">
              <w:rPr>
                <w:rFonts w:cstheme="minorHAnsi"/>
                <w:iCs/>
              </w:rPr>
              <w:t>media</w:t>
            </w:r>
            <w:proofErr w:type="spellEnd"/>
            <w:r w:rsidRPr="00A87037">
              <w:rPr>
                <w:rFonts w:cstheme="minorHAnsi"/>
                <w:iCs/>
              </w:rPr>
              <w:t>.</w:t>
            </w:r>
          </w:p>
          <w:p w14:paraId="1D958EEE" w14:textId="77777777" w:rsidR="000A48E3" w:rsidRPr="00A87037" w:rsidRDefault="000A48E3" w:rsidP="00B265A6">
            <w:pPr>
              <w:spacing w:line="276" w:lineRule="auto"/>
              <w:rPr>
                <w:rFonts w:cstheme="minorHAnsi"/>
                <w:iCs/>
              </w:rPr>
            </w:pPr>
            <w:r w:rsidRPr="00A87037">
              <w:rPr>
                <w:rFonts w:cstheme="minorHAnsi"/>
                <w:iCs/>
              </w:rPr>
              <w:lastRenderedPageBreak/>
              <w:t>6. Συνδεόμαστε ψηφιακά.</w:t>
            </w:r>
          </w:p>
          <w:p w14:paraId="0D990F97" w14:textId="77777777" w:rsidR="000A48E3" w:rsidRPr="00166143" w:rsidRDefault="000A48E3" w:rsidP="00B265A6">
            <w:pPr>
              <w:spacing w:line="276" w:lineRule="auto"/>
              <w:rPr>
                <w:rFonts w:cstheme="minorHAnsi"/>
                <w:b/>
                <w:bCs/>
                <w:iCs/>
              </w:rPr>
            </w:pPr>
            <w:r w:rsidRPr="00A87037">
              <w:rPr>
                <w:rFonts w:cstheme="minorHAnsi"/>
                <w:iCs/>
              </w:rPr>
              <w:t>7. Αξιολόγηση.</w:t>
            </w:r>
          </w:p>
        </w:tc>
      </w:tr>
    </w:tbl>
    <w:p w14:paraId="65DF0DC2" w14:textId="77777777" w:rsidR="007015EB" w:rsidRDefault="007015EB"/>
    <w:sectPr w:rsidR="007015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A8EBD9" w14:textId="77777777" w:rsidR="00F06C09" w:rsidRDefault="00F06C09" w:rsidP="00921E8D">
      <w:pPr>
        <w:spacing w:after="0" w:line="240" w:lineRule="auto"/>
      </w:pPr>
      <w:r>
        <w:separator/>
      </w:r>
    </w:p>
  </w:endnote>
  <w:endnote w:type="continuationSeparator" w:id="0">
    <w:p w14:paraId="055BA2A4" w14:textId="77777777" w:rsidR="00F06C09" w:rsidRDefault="00F06C09" w:rsidP="00921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5EC95" w14:textId="77777777" w:rsidR="00921E8D" w:rsidRDefault="00921E8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E37FD" w14:textId="43CBE916" w:rsidR="00921E8D" w:rsidRDefault="00921E8D" w:rsidP="00921E8D">
    <w:pPr>
      <w:pStyle w:val="a4"/>
      <w:jc w:val="center"/>
    </w:pPr>
    <w:r>
      <w:rPr>
        <w:noProof/>
        <w:lang w:eastAsia="el-GR"/>
      </w:rPr>
      <w:drawing>
        <wp:inline distT="0" distB="0" distL="0" distR="0" wp14:anchorId="64FCC04B" wp14:editId="55FF722C">
          <wp:extent cx="4383405" cy="59753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2168C" w14:textId="77777777" w:rsidR="00921E8D" w:rsidRDefault="00921E8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25488" w14:textId="77777777" w:rsidR="00F06C09" w:rsidRDefault="00F06C09" w:rsidP="00921E8D">
      <w:pPr>
        <w:spacing w:after="0" w:line="240" w:lineRule="auto"/>
      </w:pPr>
      <w:r>
        <w:separator/>
      </w:r>
    </w:p>
  </w:footnote>
  <w:footnote w:type="continuationSeparator" w:id="0">
    <w:p w14:paraId="27457F48" w14:textId="77777777" w:rsidR="00F06C09" w:rsidRDefault="00F06C09" w:rsidP="00921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CCAED" w14:textId="77777777" w:rsidR="00921E8D" w:rsidRDefault="00921E8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0B29D" w14:textId="22A85408" w:rsidR="00921E8D" w:rsidRDefault="00921E8D" w:rsidP="00921E8D">
    <w:pPr>
      <w:pStyle w:val="a3"/>
      <w:jc w:val="center"/>
    </w:pPr>
    <w:r>
      <w:rPr>
        <w:noProof/>
        <w:lang w:eastAsia="el-GR"/>
      </w:rPr>
      <w:drawing>
        <wp:inline distT="0" distB="0" distL="0" distR="0" wp14:anchorId="3DCA156F" wp14:editId="18E4F56F">
          <wp:extent cx="3225165" cy="433070"/>
          <wp:effectExtent l="0" t="0" r="0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516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EC6DE" w14:textId="77777777" w:rsidR="00921E8D" w:rsidRDefault="00921E8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B5E37"/>
    <w:multiLevelType w:val="hybridMultilevel"/>
    <w:tmpl w:val="5290B9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BE"/>
    <w:rsid w:val="000A48E3"/>
    <w:rsid w:val="001F12BE"/>
    <w:rsid w:val="007015EB"/>
    <w:rsid w:val="00921E8D"/>
    <w:rsid w:val="00AC695B"/>
    <w:rsid w:val="00F0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77A98A"/>
  <w15:chartTrackingRefBased/>
  <w15:docId w15:val="{94D27EBD-8A71-4136-B5E9-FE333B54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8E3"/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0">
    <w:name w:val="Table Grid_0"/>
    <w:basedOn w:val="a1"/>
    <w:uiPriority w:val="39"/>
    <w:rsid w:val="000A48E3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Char"/>
    <w:uiPriority w:val="99"/>
    <w:unhideWhenUsed/>
    <w:rsid w:val="00921E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921E8D"/>
    <w:rPr>
      <w:kern w:val="2"/>
    </w:rPr>
  </w:style>
  <w:style w:type="paragraph" w:styleId="a4">
    <w:name w:val="footer"/>
    <w:basedOn w:val="a"/>
    <w:link w:val="Char0"/>
    <w:uiPriority w:val="99"/>
    <w:unhideWhenUsed/>
    <w:rsid w:val="00921E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921E8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216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4</cp:revision>
  <dcterms:created xsi:type="dcterms:W3CDTF">2025-01-15T07:27:00Z</dcterms:created>
  <dcterms:modified xsi:type="dcterms:W3CDTF">2025-01-15T12:13:00Z</dcterms:modified>
</cp:coreProperties>
</file>